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519" w:rsidRDefault="00F34519" w:rsidP="00F34519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5A2D739" wp14:editId="23277103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519" w:rsidRDefault="00F34519" w:rsidP="00F3451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:rsidR="00F34519" w:rsidRDefault="00F34519" w:rsidP="00F3451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:rsidR="00F34519" w:rsidRDefault="00F34519" w:rsidP="00F34519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:rsidR="00F34519" w:rsidRDefault="00F34519" w:rsidP="00F3451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 xml:space="preserve">28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F34519" w:rsidRDefault="00F34519" w:rsidP="00F34519">
      <w:pPr>
        <w:jc w:val="center"/>
        <w:rPr>
          <w:rFonts w:ascii="Century" w:hAnsi="Century"/>
          <w:b/>
          <w:sz w:val="28"/>
          <w:szCs w:val="28"/>
        </w:rPr>
      </w:pPr>
    </w:p>
    <w:p w:rsidR="00F34519" w:rsidRPr="00F14587" w:rsidRDefault="00F34519" w:rsidP="00F34519">
      <w:pPr>
        <w:jc w:val="center"/>
        <w:rPr>
          <w:rFonts w:ascii="Century" w:hAnsi="Century"/>
          <w:b/>
          <w:color w:val="FF0000"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>
        <w:rPr>
          <w:rFonts w:ascii="Century" w:hAnsi="Century"/>
          <w:b/>
          <w:sz w:val="36"/>
          <w:szCs w:val="36"/>
        </w:rPr>
        <w:t>№</w:t>
      </w:r>
      <w:r w:rsidR="0094516A">
        <w:rPr>
          <w:rFonts w:ascii="Century" w:hAnsi="Century"/>
          <w:b/>
          <w:noProof/>
          <w:sz w:val="36"/>
          <w:szCs w:val="36"/>
          <w:lang w:val="uk-UA"/>
        </w:rPr>
        <w:t>23/28-5455</w:t>
      </w:r>
      <w:bookmarkStart w:id="0" w:name="_GoBack"/>
      <w:bookmarkEnd w:id="0"/>
    </w:p>
    <w:p w:rsidR="00F34519" w:rsidRDefault="00F34519" w:rsidP="00F34519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F34519" w:rsidRPr="00633FCC" w:rsidRDefault="00F34519" w:rsidP="00F34519">
      <w:pPr>
        <w:rPr>
          <w:rFonts w:ascii="Century" w:hAnsi="Century"/>
          <w:sz w:val="26"/>
          <w:szCs w:val="26"/>
        </w:rPr>
      </w:pPr>
      <w:r>
        <w:rPr>
          <w:rFonts w:ascii="Century" w:hAnsi="Century"/>
          <w:noProof/>
          <w:sz w:val="26"/>
          <w:szCs w:val="26"/>
          <w:lang w:val="uk-UA"/>
        </w:rPr>
        <w:t xml:space="preserve">9 лютого </w:t>
      </w:r>
      <w:r w:rsidRPr="00633FCC">
        <w:rPr>
          <w:rFonts w:ascii="Century" w:hAnsi="Century"/>
          <w:noProof/>
          <w:sz w:val="26"/>
          <w:szCs w:val="26"/>
        </w:rPr>
        <w:t>202</w:t>
      </w:r>
      <w:r>
        <w:rPr>
          <w:rFonts w:ascii="Century" w:hAnsi="Century"/>
          <w:noProof/>
          <w:sz w:val="26"/>
          <w:szCs w:val="26"/>
          <w:lang w:val="uk-UA"/>
        </w:rPr>
        <w:t>3</w:t>
      </w:r>
      <w:r w:rsidRPr="00633FCC">
        <w:rPr>
          <w:rFonts w:ascii="Century" w:hAnsi="Century"/>
          <w:noProof/>
          <w:sz w:val="26"/>
          <w:szCs w:val="26"/>
        </w:rPr>
        <w:t xml:space="preserve"> року</w:t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  <w:lang w:val="uk-UA"/>
        </w:rPr>
        <w:t xml:space="preserve">                     </w:t>
      </w:r>
      <w:r>
        <w:rPr>
          <w:rFonts w:ascii="Century" w:hAnsi="Century"/>
          <w:sz w:val="26"/>
          <w:szCs w:val="26"/>
          <w:lang w:val="uk-UA"/>
        </w:rPr>
        <w:t xml:space="preserve">   </w:t>
      </w:r>
      <w:r w:rsidRPr="00633FCC">
        <w:rPr>
          <w:rFonts w:ascii="Century" w:hAnsi="Century"/>
          <w:sz w:val="26"/>
          <w:szCs w:val="26"/>
          <w:lang w:val="uk-UA"/>
        </w:rPr>
        <w:t xml:space="preserve">  </w:t>
      </w:r>
      <w:r w:rsidRPr="00633FCC">
        <w:rPr>
          <w:rFonts w:ascii="Century" w:hAnsi="Century"/>
          <w:sz w:val="26"/>
          <w:szCs w:val="26"/>
        </w:rPr>
        <w:t>м. Городок</w:t>
      </w:r>
    </w:p>
    <w:p w:rsidR="00F34519" w:rsidRPr="00280B76" w:rsidRDefault="00F34519" w:rsidP="00F34519">
      <w:pPr>
        <w:ind w:firstLine="900"/>
        <w:jc w:val="center"/>
        <w:rPr>
          <w:rFonts w:ascii="Century" w:hAnsi="Century"/>
          <w:b/>
          <w:sz w:val="26"/>
          <w:szCs w:val="26"/>
          <w:lang w:val="uk-UA"/>
        </w:rPr>
      </w:pPr>
    </w:p>
    <w:p w:rsidR="00F34519" w:rsidRPr="00280B76" w:rsidRDefault="00975FAA" w:rsidP="00F34519">
      <w:pPr>
        <w:pStyle w:val="2"/>
        <w:numPr>
          <w:ilvl w:val="0"/>
          <w:numId w:val="0"/>
        </w:numPr>
        <w:rPr>
          <w:b/>
          <w:szCs w:val="26"/>
        </w:rPr>
      </w:pPr>
      <w:r>
        <w:rPr>
          <w:b/>
          <w:szCs w:val="26"/>
        </w:rPr>
        <w:t xml:space="preserve">Про </w:t>
      </w:r>
      <w:proofErr w:type="spellStart"/>
      <w:r>
        <w:rPr>
          <w:b/>
          <w:szCs w:val="26"/>
        </w:rPr>
        <w:t>надання</w:t>
      </w:r>
      <w:proofErr w:type="spellEnd"/>
      <w:r>
        <w:rPr>
          <w:b/>
          <w:szCs w:val="26"/>
        </w:rPr>
        <w:t xml:space="preserve"> </w:t>
      </w:r>
      <w:proofErr w:type="spellStart"/>
      <w:r>
        <w:rPr>
          <w:b/>
          <w:szCs w:val="26"/>
        </w:rPr>
        <w:t>дозволу</w:t>
      </w:r>
      <w:proofErr w:type="spellEnd"/>
      <w:r>
        <w:rPr>
          <w:b/>
          <w:szCs w:val="26"/>
        </w:rPr>
        <w:t xml:space="preserve"> </w:t>
      </w:r>
      <w:proofErr w:type="spellStart"/>
      <w:r>
        <w:rPr>
          <w:b/>
          <w:szCs w:val="26"/>
        </w:rPr>
        <w:t>в</w:t>
      </w:r>
      <w:r w:rsidR="00F34519" w:rsidRPr="00280B76">
        <w:rPr>
          <w:b/>
          <w:szCs w:val="26"/>
        </w:rPr>
        <w:t>иконавчому</w:t>
      </w:r>
      <w:proofErr w:type="spellEnd"/>
      <w:r w:rsidR="00F34519" w:rsidRPr="00280B76">
        <w:rPr>
          <w:b/>
          <w:szCs w:val="26"/>
        </w:rPr>
        <w:t xml:space="preserve"> </w:t>
      </w:r>
      <w:proofErr w:type="spellStart"/>
      <w:r w:rsidR="00F34519" w:rsidRPr="00280B76">
        <w:rPr>
          <w:b/>
          <w:szCs w:val="26"/>
        </w:rPr>
        <w:t>комітету</w:t>
      </w:r>
      <w:proofErr w:type="spellEnd"/>
      <w:r w:rsidR="00F34519" w:rsidRPr="00280B76">
        <w:rPr>
          <w:b/>
          <w:szCs w:val="26"/>
        </w:rPr>
        <w:t xml:space="preserve"> </w:t>
      </w:r>
      <w:proofErr w:type="spellStart"/>
      <w:r w:rsidR="00F34519" w:rsidRPr="00280B76">
        <w:rPr>
          <w:b/>
          <w:szCs w:val="26"/>
        </w:rPr>
        <w:t>Городоцької</w:t>
      </w:r>
      <w:proofErr w:type="spellEnd"/>
      <w:r w:rsidR="00F34519" w:rsidRPr="00280B76">
        <w:rPr>
          <w:b/>
          <w:szCs w:val="26"/>
        </w:rPr>
        <w:t xml:space="preserve"> </w:t>
      </w:r>
      <w:proofErr w:type="spellStart"/>
      <w:r w:rsidR="00F34519" w:rsidRPr="00280B76">
        <w:rPr>
          <w:b/>
          <w:szCs w:val="26"/>
        </w:rPr>
        <w:t>міської</w:t>
      </w:r>
      <w:proofErr w:type="spellEnd"/>
      <w:r w:rsidR="00F34519" w:rsidRPr="00280B76">
        <w:rPr>
          <w:b/>
          <w:szCs w:val="26"/>
        </w:rPr>
        <w:t xml:space="preserve"> ради на </w:t>
      </w:r>
      <w:proofErr w:type="spellStart"/>
      <w:r w:rsidR="00F34519" w:rsidRPr="00280B76">
        <w:rPr>
          <w:b/>
          <w:szCs w:val="26"/>
        </w:rPr>
        <w:t>розроблення</w:t>
      </w:r>
      <w:proofErr w:type="spellEnd"/>
      <w:r w:rsidR="00F34519" w:rsidRPr="00280B76">
        <w:rPr>
          <w:b/>
          <w:szCs w:val="26"/>
        </w:rPr>
        <w:t xml:space="preserve"> </w:t>
      </w:r>
      <w:proofErr w:type="spellStart"/>
      <w:r w:rsidR="00F34519" w:rsidRPr="00280B76">
        <w:rPr>
          <w:b/>
          <w:szCs w:val="26"/>
        </w:rPr>
        <w:t>технічної</w:t>
      </w:r>
      <w:proofErr w:type="spellEnd"/>
      <w:r w:rsidR="00F34519" w:rsidRPr="00280B76">
        <w:rPr>
          <w:b/>
          <w:szCs w:val="26"/>
        </w:rPr>
        <w:t xml:space="preserve"> </w:t>
      </w:r>
      <w:proofErr w:type="spellStart"/>
      <w:r w:rsidR="00F34519" w:rsidRPr="00280B76">
        <w:rPr>
          <w:b/>
          <w:szCs w:val="26"/>
        </w:rPr>
        <w:t>документації</w:t>
      </w:r>
      <w:proofErr w:type="spellEnd"/>
      <w:r w:rsidR="00F34519" w:rsidRPr="00280B76">
        <w:rPr>
          <w:b/>
          <w:szCs w:val="26"/>
        </w:rPr>
        <w:t xml:space="preserve"> </w:t>
      </w:r>
      <w:proofErr w:type="spellStart"/>
      <w:r w:rsidR="00F34519" w:rsidRPr="00280B76">
        <w:rPr>
          <w:b/>
          <w:szCs w:val="26"/>
        </w:rPr>
        <w:t>із</w:t>
      </w:r>
      <w:proofErr w:type="spellEnd"/>
      <w:r w:rsidR="00F34519" w:rsidRPr="00280B76">
        <w:rPr>
          <w:b/>
          <w:szCs w:val="26"/>
        </w:rPr>
        <w:t xml:space="preserve"> </w:t>
      </w:r>
      <w:proofErr w:type="spellStart"/>
      <w:r w:rsidR="00F34519" w:rsidRPr="00280B76">
        <w:rPr>
          <w:b/>
          <w:szCs w:val="26"/>
        </w:rPr>
        <w:t>землеустрою</w:t>
      </w:r>
      <w:proofErr w:type="spellEnd"/>
      <w:r w:rsidR="00F34519" w:rsidRPr="00280B76">
        <w:rPr>
          <w:b/>
          <w:szCs w:val="26"/>
        </w:rPr>
        <w:t xml:space="preserve"> </w:t>
      </w:r>
      <w:proofErr w:type="spellStart"/>
      <w:r w:rsidR="00F34519" w:rsidRPr="00280B76">
        <w:rPr>
          <w:b/>
          <w:szCs w:val="26"/>
        </w:rPr>
        <w:t>щодо</w:t>
      </w:r>
      <w:proofErr w:type="spellEnd"/>
      <w:r w:rsidR="00F34519" w:rsidRPr="00280B76">
        <w:rPr>
          <w:b/>
          <w:szCs w:val="26"/>
        </w:rPr>
        <w:t xml:space="preserve"> </w:t>
      </w:r>
      <w:proofErr w:type="spellStart"/>
      <w:r w:rsidR="00F34519" w:rsidRPr="00280B76">
        <w:rPr>
          <w:b/>
          <w:szCs w:val="26"/>
        </w:rPr>
        <w:t>поділу</w:t>
      </w:r>
      <w:proofErr w:type="spellEnd"/>
      <w:r w:rsidR="00F34519" w:rsidRPr="00280B76">
        <w:rPr>
          <w:b/>
          <w:szCs w:val="26"/>
        </w:rPr>
        <w:t xml:space="preserve"> </w:t>
      </w:r>
      <w:proofErr w:type="spellStart"/>
      <w:r w:rsidR="00F34519" w:rsidRPr="00280B76">
        <w:rPr>
          <w:b/>
          <w:szCs w:val="26"/>
        </w:rPr>
        <w:t>земельної</w:t>
      </w:r>
      <w:proofErr w:type="spellEnd"/>
      <w:r w:rsidR="00F34519" w:rsidRPr="00280B76">
        <w:rPr>
          <w:b/>
          <w:szCs w:val="26"/>
        </w:rPr>
        <w:t xml:space="preserve"> </w:t>
      </w:r>
      <w:proofErr w:type="spellStart"/>
      <w:r w:rsidR="00F34519" w:rsidRPr="00280B76">
        <w:rPr>
          <w:b/>
          <w:szCs w:val="26"/>
        </w:rPr>
        <w:t>ділянки</w:t>
      </w:r>
      <w:proofErr w:type="spellEnd"/>
      <w:r w:rsidR="00F34519" w:rsidRPr="00280B76">
        <w:rPr>
          <w:b/>
          <w:szCs w:val="26"/>
        </w:rPr>
        <w:t xml:space="preserve"> </w:t>
      </w:r>
      <w:proofErr w:type="spellStart"/>
      <w:r w:rsidR="00F34519" w:rsidRPr="00280B76">
        <w:rPr>
          <w:b/>
          <w:szCs w:val="26"/>
        </w:rPr>
        <w:t>кадастровий</w:t>
      </w:r>
      <w:proofErr w:type="spellEnd"/>
      <w:r w:rsidR="00F34519" w:rsidRPr="00280B76">
        <w:rPr>
          <w:b/>
          <w:szCs w:val="26"/>
        </w:rPr>
        <w:t xml:space="preserve"> номер </w:t>
      </w:r>
      <w:r w:rsidR="00F34519" w:rsidRPr="00F34519">
        <w:rPr>
          <w:b/>
          <w:szCs w:val="26"/>
        </w:rPr>
        <w:t xml:space="preserve">4620981800:02:000:0086 </w:t>
      </w:r>
      <w:proofErr w:type="spellStart"/>
      <w:r w:rsidR="00F34519" w:rsidRPr="00F34519">
        <w:rPr>
          <w:b/>
          <w:szCs w:val="26"/>
        </w:rPr>
        <w:t>площею</w:t>
      </w:r>
      <w:proofErr w:type="spellEnd"/>
      <w:r w:rsidR="00F34519" w:rsidRPr="00F34519">
        <w:rPr>
          <w:b/>
          <w:szCs w:val="26"/>
        </w:rPr>
        <w:t xml:space="preserve"> 3,2107 га</w:t>
      </w:r>
      <w:r w:rsidR="00F34519" w:rsidRPr="0059222C">
        <w:rPr>
          <w:szCs w:val="26"/>
        </w:rPr>
        <w:t xml:space="preserve"> </w:t>
      </w:r>
      <w:r w:rsidR="00F34519" w:rsidRPr="00280B76">
        <w:rPr>
          <w:b/>
          <w:szCs w:val="26"/>
        </w:rPr>
        <w:t xml:space="preserve">на </w:t>
      </w:r>
      <w:proofErr w:type="spellStart"/>
      <w:r w:rsidR="00F34519" w:rsidRPr="00280B76">
        <w:rPr>
          <w:b/>
          <w:szCs w:val="26"/>
        </w:rPr>
        <w:t>території</w:t>
      </w:r>
      <w:proofErr w:type="spellEnd"/>
      <w:r w:rsidR="00F34519" w:rsidRPr="00280B76">
        <w:rPr>
          <w:b/>
          <w:szCs w:val="26"/>
        </w:rPr>
        <w:t xml:space="preserve"> </w:t>
      </w:r>
      <w:proofErr w:type="spellStart"/>
      <w:r w:rsidR="00F34519" w:rsidRPr="00280B76">
        <w:rPr>
          <w:b/>
          <w:szCs w:val="26"/>
        </w:rPr>
        <w:t>Городоцької</w:t>
      </w:r>
      <w:proofErr w:type="spellEnd"/>
      <w:r w:rsidR="00F34519" w:rsidRPr="00280B76">
        <w:rPr>
          <w:b/>
          <w:szCs w:val="26"/>
        </w:rPr>
        <w:t xml:space="preserve"> </w:t>
      </w:r>
      <w:proofErr w:type="spellStart"/>
      <w:r w:rsidR="00F34519" w:rsidRPr="00280B76">
        <w:rPr>
          <w:b/>
          <w:szCs w:val="26"/>
        </w:rPr>
        <w:t>міської</w:t>
      </w:r>
      <w:proofErr w:type="spellEnd"/>
      <w:r w:rsidR="00F34519" w:rsidRPr="00280B76">
        <w:rPr>
          <w:b/>
          <w:szCs w:val="26"/>
        </w:rPr>
        <w:t xml:space="preserve"> </w:t>
      </w:r>
      <w:proofErr w:type="gramStart"/>
      <w:r w:rsidR="00F34519" w:rsidRPr="00280B76">
        <w:rPr>
          <w:b/>
          <w:szCs w:val="26"/>
        </w:rPr>
        <w:t xml:space="preserve">ради  </w:t>
      </w:r>
      <w:proofErr w:type="spellStart"/>
      <w:r w:rsidR="00F34519" w:rsidRPr="00280B76">
        <w:rPr>
          <w:b/>
          <w:szCs w:val="26"/>
        </w:rPr>
        <w:t>Львівського</w:t>
      </w:r>
      <w:proofErr w:type="spellEnd"/>
      <w:proofErr w:type="gramEnd"/>
      <w:r w:rsidR="00F34519" w:rsidRPr="00280B76">
        <w:rPr>
          <w:b/>
          <w:szCs w:val="26"/>
        </w:rPr>
        <w:t xml:space="preserve"> району </w:t>
      </w:r>
      <w:proofErr w:type="spellStart"/>
      <w:r w:rsidR="00F34519" w:rsidRPr="00280B76">
        <w:rPr>
          <w:b/>
          <w:szCs w:val="26"/>
        </w:rPr>
        <w:t>Львівської</w:t>
      </w:r>
      <w:proofErr w:type="spellEnd"/>
      <w:r w:rsidR="00F34519" w:rsidRPr="00280B76">
        <w:rPr>
          <w:b/>
          <w:szCs w:val="26"/>
        </w:rPr>
        <w:t xml:space="preserve"> </w:t>
      </w:r>
      <w:proofErr w:type="spellStart"/>
      <w:r w:rsidR="00F34519" w:rsidRPr="00280B76">
        <w:rPr>
          <w:b/>
          <w:szCs w:val="26"/>
        </w:rPr>
        <w:t>області</w:t>
      </w:r>
      <w:proofErr w:type="spellEnd"/>
      <w:r w:rsidR="00F34519" w:rsidRPr="00280B76">
        <w:rPr>
          <w:b/>
          <w:szCs w:val="26"/>
        </w:rPr>
        <w:t>.</w:t>
      </w:r>
    </w:p>
    <w:p w:rsidR="00F34519" w:rsidRPr="00633FCC" w:rsidRDefault="00F34519" w:rsidP="00F34519">
      <w:pPr>
        <w:jc w:val="both"/>
        <w:rPr>
          <w:rFonts w:ascii="Century" w:hAnsi="Century"/>
          <w:sz w:val="26"/>
          <w:szCs w:val="26"/>
          <w:lang w:val="uk-UA"/>
        </w:rPr>
      </w:pPr>
    </w:p>
    <w:p w:rsidR="00F34519" w:rsidRPr="00633FCC" w:rsidRDefault="00F34519" w:rsidP="00F34519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        Розглянувши клопотання</w:t>
      </w:r>
      <w:r>
        <w:rPr>
          <w:rFonts w:ascii="Century" w:hAnsi="Century"/>
          <w:sz w:val="26"/>
          <w:szCs w:val="26"/>
          <w:lang w:val="uk-UA"/>
        </w:rPr>
        <w:t xml:space="preserve"> ФОП Кульчицького Б.В.</w:t>
      </w:r>
      <w:r w:rsidRPr="00633FCC">
        <w:rPr>
          <w:rFonts w:ascii="Century" w:hAnsi="Century"/>
          <w:sz w:val="26"/>
          <w:szCs w:val="26"/>
          <w:lang w:val="uk-UA"/>
        </w:rPr>
        <w:t xml:space="preserve">, про надання дозволу на розробку технічної документації із землеустрою щодо </w:t>
      </w:r>
      <w:proofErr w:type="spellStart"/>
      <w:r w:rsidRPr="009E392F">
        <w:rPr>
          <w:rFonts w:ascii="Century" w:hAnsi="Century"/>
          <w:sz w:val="26"/>
          <w:szCs w:val="26"/>
        </w:rPr>
        <w:t>поділу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земельної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ділянки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r w:rsidRPr="009E392F">
        <w:rPr>
          <w:rFonts w:ascii="Century" w:hAnsi="Century"/>
          <w:sz w:val="26"/>
          <w:szCs w:val="26"/>
          <w:lang w:val="uk-UA"/>
        </w:rPr>
        <w:t xml:space="preserve">на </w:t>
      </w:r>
      <w:proofErr w:type="spellStart"/>
      <w:r w:rsidRPr="009E392F">
        <w:rPr>
          <w:rFonts w:ascii="Century" w:hAnsi="Century"/>
          <w:sz w:val="26"/>
          <w:szCs w:val="26"/>
        </w:rPr>
        <w:t>території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Городоцької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міської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ради  </w:t>
      </w:r>
      <w:proofErr w:type="spellStart"/>
      <w:r w:rsidRPr="009E392F">
        <w:rPr>
          <w:rFonts w:ascii="Century" w:hAnsi="Century"/>
          <w:sz w:val="26"/>
          <w:szCs w:val="26"/>
        </w:rPr>
        <w:t>Львівського</w:t>
      </w:r>
      <w:proofErr w:type="spellEnd"/>
      <w:r w:rsidRPr="009E392F">
        <w:rPr>
          <w:rFonts w:ascii="Century" w:hAnsi="Century"/>
          <w:sz w:val="26"/>
          <w:szCs w:val="26"/>
        </w:rPr>
        <w:t xml:space="preserve"> району </w:t>
      </w:r>
      <w:proofErr w:type="spellStart"/>
      <w:r w:rsidRPr="009E392F">
        <w:rPr>
          <w:rFonts w:ascii="Century" w:hAnsi="Century"/>
          <w:sz w:val="26"/>
          <w:szCs w:val="26"/>
        </w:rPr>
        <w:t>Львівської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області</w:t>
      </w:r>
      <w:proofErr w:type="spellEnd"/>
      <w:r w:rsidRPr="009E392F">
        <w:rPr>
          <w:rFonts w:ascii="Century" w:hAnsi="Century"/>
          <w:sz w:val="26"/>
          <w:szCs w:val="26"/>
          <w:lang w:val="uk-UA"/>
        </w:rPr>
        <w:t xml:space="preserve">, </w:t>
      </w:r>
      <w:r w:rsidRPr="00633FCC">
        <w:rPr>
          <w:rFonts w:ascii="Century" w:hAnsi="Century"/>
          <w:sz w:val="26"/>
          <w:szCs w:val="26"/>
          <w:lang w:val="uk-UA"/>
        </w:rPr>
        <w:t xml:space="preserve">керуючись ст. 26 Закону України „Про місцеве самоврядування в Україні”, ст.ст. 12, 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>122, 186 Земельного кодексу України, ст.ст. 25, 5</w:t>
      </w:r>
      <w:r>
        <w:rPr>
          <w:rFonts w:ascii="Century" w:hAnsi="Century"/>
          <w:color w:val="0D0D0D" w:themeColor="text1" w:themeTint="F2"/>
          <w:sz w:val="26"/>
          <w:szCs w:val="26"/>
          <w:lang w:val="uk-UA"/>
        </w:rPr>
        <w:t>6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 xml:space="preserve"> Закону України «Про землеустрій»</w:t>
      </w:r>
      <w:r w:rsidRPr="00633FCC">
        <w:rPr>
          <w:rFonts w:ascii="Century" w:hAnsi="Century" w:cs="Arial"/>
          <w:color w:val="0D0D0D" w:themeColor="text1" w:themeTint="F2"/>
          <w:sz w:val="26"/>
          <w:szCs w:val="26"/>
          <w:shd w:val="clear" w:color="auto" w:fill="FFFFFF"/>
          <w:lang w:val="uk-UA"/>
        </w:rPr>
        <w:t>,</w:t>
      </w:r>
      <w:r w:rsidRPr="00633FCC">
        <w:rPr>
          <w:rFonts w:ascii="Century" w:hAnsi="Century" w:cs="Arial"/>
          <w:color w:val="0D0D0D" w:themeColor="text1" w:themeTint="F2"/>
          <w:sz w:val="26"/>
          <w:szCs w:val="26"/>
          <w:shd w:val="clear" w:color="auto" w:fill="FFFFFF"/>
        </w:rPr>
        <w:t> </w:t>
      </w:r>
      <w:r w:rsidRPr="00633FCC">
        <w:rPr>
          <w:rFonts w:ascii="Century" w:hAnsi="Century"/>
          <w:sz w:val="26"/>
          <w:szCs w:val="26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 xml:space="preserve"> </w:t>
      </w:r>
      <w:r w:rsidRPr="00633FCC">
        <w:rPr>
          <w:rFonts w:ascii="Century" w:hAnsi="Century"/>
          <w:sz w:val="26"/>
          <w:szCs w:val="26"/>
          <w:lang w:val="uk-UA"/>
        </w:rPr>
        <w:t xml:space="preserve">міська рада, - </w:t>
      </w:r>
    </w:p>
    <w:p w:rsidR="00F34519" w:rsidRPr="00633FCC" w:rsidRDefault="00F34519" w:rsidP="00F34519">
      <w:pPr>
        <w:jc w:val="both"/>
        <w:rPr>
          <w:rFonts w:ascii="Century" w:hAnsi="Century"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                                                        </w:t>
      </w:r>
      <w:r w:rsidRPr="00633FCC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F34519" w:rsidRPr="00633FCC" w:rsidRDefault="00F34519" w:rsidP="00F34519">
      <w:pPr>
        <w:pStyle w:val="2"/>
        <w:numPr>
          <w:ilvl w:val="0"/>
          <w:numId w:val="0"/>
        </w:numPr>
        <w:spacing w:before="0" w:after="0"/>
        <w:rPr>
          <w:szCs w:val="26"/>
        </w:rPr>
      </w:pPr>
      <w:r w:rsidRPr="00633FCC">
        <w:rPr>
          <w:szCs w:val="26"/>
        </w:rPr>
        <w:t xml:space="preserve">1. </w:t>
      </w:r>
      <w:proofErr w:type="spellStart"/>
      <w:r w:rsidRPr="00633FCC">
        <w:rPr>
          <w:szCs w:val="26"/>
        </w:rPr>
        <w:t>Надати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дозвіл</w:t>
      </w:r>
      <w:proofErr w:type="spellEnd"/>
      <w:r w:rsidRPr="00633FCC">
        <w:rPr>
          <w:szCs w:val="26"/>
          <w:lang w:val="en-US"/>
        </w:rPr>
        <w:t xml:space="preserve"> </w:t>
      </w:r>
      <w:proofErr w:type="spellStart"/>
      <w:r w:rsidR="00975FAA">
        <w:rPr>
          <w:szCs w:val="26"/>
        </w:rPr>
        <w:t>в</w:t>
      </w:r>
      <w:r w:rsidRPr="00633FCC">
        <w:rPr>
          <w:szCs w:val="26"/>
        </w:rPr>
        <w:t>иконавчому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комітету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Городоцької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міської</w:t>
      </w:r>
      <w:proofErr w:type="spellEnd"/>
      <w:r w:rsidRPr="00633FCC">
        <w:rPr>
          <w:szCs w:val="26"/>
        </w:rPr>
        <w:t xml:space="preserve"> ради на </w:t>
      </w:r>
      <w:proofErr w:type="spellStart"/>
      <w:r w:rsidRPr="00633FCC">
        <w:rPr>
          <w:szCs w:val="26"/>
        </w:rPr>
        <w:t>розроблення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технічної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документації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із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землеустрою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щодо</w:t>
      </w:r>
      <w:proofErr w:type="spellEnd"/>
      <w:r w:rsidRPr="00633FCC">
        <w:rPr>
          <w:szCs w:val="26"/>
        </w:rPr>
        <w:t xml:space="preserve"> </w:t>
      </w:r>
      <w:proofErr w:type="spellStart"/>
      <w:r w:rsidRPr="00F5193F">
        <w:rPr>
          <w:szCs w:val="26"/>
        </w:rPr>
        <w:t>поділу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земельної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ділянки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кадастровий</w:t>
      </w:r>
      <w:proofErr w:type="spellEnd"/>
      <w:r w:rsidRPr="00F5193F">
        <w:rPr>
          <w:szCs w:val="26"/>
        </w:rPr>
        <w:t xml:space="preserve"> номер </w:t>
      </w:r>
      <w:r w:rsidRPr="0059222C">
        <w:rPr>
          <w:szCs w:val="26"/>
        </w:rPr>
        <w:t>4620981800:02:000:0086</w:t>
      </w:r>
      <w:r w:rsidRPr="00DA599E">
        <w:rPr>
          <w:szCs w:val="26"/>
        </w:rPr>
        <w:t xml:space="preserve"> </w:t>
      </w:r>
      <w:proofErr w:type="spellStart"/>
      <w:r w:rsidRPr="0059222C">
        <w:rPr>
          <w:szCs w:val="26"/>
        </w:rPr>
        <w:t>площею</w:t>
      </w:r>
      <w:proofErr w:type="spellEnd"/>
      <w:r w:rsidRPr="0059222C">
        <w:rPr>
          <w:szCs w:val="26"/>
        </w:rPr>
        <w:t xml:space="preserve"> 3,2107 га </w:t>
      </w:r>
      <w:r w:rsidRPr="00633FCC">
        <w:rPr>
          <w:szCs w:val="26"/>
        </w:rPr>
        <w:t xml:space="preserve">на </w:t>
      </w:r>
      <w:proofErr w:type="spellStart"/>
      <w:r w:rsidRPr="00633FCC">
        <w:rPr>
          <w:szCs w:val="26"/>
        </w:rPr>
        <w:t>території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Городоцької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міської</w:t>
      </w:r>
      <w:proofErr w:type="spellEnd"/>
      <w:r w:rsidRPr="00633FCC">
        <w:rPr>
          <w:szCs w:val="26"/>
        </w:rPr>
        <w:t xml:space="preserve"> ради </w:t>
      </w:r>
      <w:proofErr w:type="spellStart"/>
      <w:r w:rsidRPr="00633FCC">
        <w:rPr>
          <w:szCs w:val="26"/>
        </w:rPr>
        <w:t>Львівського</w:t>
      </w:r>
      <w:proofErr w:type="spellEnd"/>
      <w:r w:rsidRPr="00633FCC">
        <w:rPr>
          <w:szCs w:val="26"/>
        </w:rPr>
        <w:t xml:space="preserve"> району </w:t>
      </w:r>
      <w:proofErr w:type="spellStart"/>
      <w:r w:rsidRPr="00633FCC">
        <w:rPr>
          <w:szCs w:val="26"/>
        </w:rPr>
        <w:t>Львівської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області</w:t>
      </w:r>
      <w:proofErr w:type="spellEnd"/>
      <w:r w:rsidRPr="00633FCC">
        <w:rPr>
          <w:b/>
          <w:szCs w:val="26"/>
        </w:rPr>
        <w:t>.</w:t>
      </w:r>
    </w:p>
    <w:p w:rsidR="00F34519" w:rsidRPr="00633FCC" w:rsidRDefault="00F34519" w:rsidP="00F34519">
      <w:pPr>
        <w:jc w:val="both"/>
        <w:rPr>
          <w:rFonts w:ascii="Century" w:hAnsi="Century"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633FCC">
        <w:rPr>
          <w:rFonts w:ascii="Century" w:hAnsi="Century"/>
          <w:sz w:val="26"/>
          <w:szCs w:val="26"/>
        </w:rPr>
        <w:t>технічної</w:t>
      </w:r>
      <w:proofErr w:type="spellEnd"/>
      <w:r w:rsidRPr="00633FCC">
        <w:rPr>
          <w:rFonts w:ascii="Century" w:hAnsi="Century"/>
          <w:sz w:val="26"/>
          <w:szCs w:val="26"/>
        </w:rPr>
        <w:t xml:space="preserve"> </w:t>
      </w:r>
      <w:proofErr w:type="spellStart"/>
      <w:r w:rsidRPr="00633FCC">
        <w:rPr>
          <w:rFonts w:ascii="Century" w:hAnsi="Century"/>
          <w:sz w:val="26"/>
          <w:szCs w:val="26"/>
        </w:rPr>
        <w:t>документації</w:t>
      </w:r>
      <w:proofErr w:type="spellEnd"/>
      <w:r w:rsidRPr="00633FCC">
        <w:rPr>
          <w:rFonts w:ascii="Century" w:hAnsi="Century"/>
          <w:sz w:val="26"/>
          <w:szCs w:val="26"/>
          <w:lang w:val="uk-UA"/>
        </w:rPr>
        <w:t>.</w:t>
      </w:r>
    </w:p>
    <w:p w:rsidR="00F34519" w:rsidRPr="00633FCC" w:rsidRDefault="00F34519" w:rsidP="00F34519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3</w:t>
      </w:r>
      <w:r w:rsidRPr="00633FCC">
        <w:rPr>
          <w:rFonts w:ascii="Century" w:hAnsi="Century"/>
          <w:sz w:val="26"/>
          <w:szCs w:val="26"/>
          <w:lang w:val="uk-UA"/>
        </w:rPr>
        <w:t xml:space="preserve">.Фінансування робіт по розробці технічної документації із землеустрою щодо </w:t>
      </w:r>
      <w:r>
        <w:rPr>
          <w:rFonts w:ascii="Century" w:hAnsi="Century"/>
          <w:sz w:val="26"/>
          <w:szCs w:val="26"/>
          <w:lang w:val="uk-UA"/>
        </w:rPr>
        <w:t>поділу земельної ділянки</w:t>
      </w:r>
      <w:r w:rsidRPr="00633FCC">
        <w:rPr>
          <w:rFonts w:ascii="Century" w:hAnsi="Century"/>
          <w:sz w:val="26"/>
          <w:szCs w:val="26"/>
          <w:lang w:val="uk-UA"/>
        </w:rPr>
        <w:t xml:space="preserve"> здійснити за рахунок коштів не заборонених законодавством.</w:t>
      </w:r>
    </w:p>
    <w:p w:rsidR="00F34519" w:rsidRPr="00633FCC" w:rsidRDefault="00F34519" w:rsidP="00F34519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4</w:t>
      </w:r>
      <w:r w:rsidRPr="00633FCC">
        <w:rPr>
          <w:rFonts w:ascii="Century" w:hAnsi="Century"/>
          <w:sz w:val="26"/>
          <w:szCs w:val="26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34519" w:rsidRPr="00F521DE" w:rsidRDefault="00F34519" w:rsidP="00F34519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5</w:t>
      </w:r>
      <w:r w:rsidRPr="00633FCC">
        <w:rPr>
          <w:rFonts w:ascii="Century" w:hAnsi="Century"/>
          <w:sz w:val="26"/>
          <w:szCs w:val="26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633FCC">
        <w:rPr>
          <w:rFonts w:ascii="Century" w:hAnsi="Century"/>
          <w:sz w:val="26"/>
          <w:szCs w:val="26"/>
        </w:rPr>
        <w:t xml:space="preserve">  </w:t>
      </w:r>
    </w:p>
    <w:p w:rsidR="00F34519" w:rsidRPr="00633FCC" w:rsidRDefault="00F34519" w:rsidP="00F34519">
      <w:pPr>
        <w:ind w:firstLine="900"/>
        <w:jc w:val="both"/>
        <w:rPr>
          <w:rFonts w:ascii="Century" w:hAnsi="Century"/>
          <w:sz w:val="26"/>
          <w:szCs w:val="26"/>
        </w:rPr>
      </w:pPr>
    </w:p>
    <w:p w:rsidR="00C32D83" w:rsidRDefault="00F34519" w:rsidP="00F34519">
      <w:r w:rsidRPr="00633FCC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  <w:t xml:space="preserve">  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             </w:t>
      </w:r>
      <w:r w:rsidRPr="00633FCC">
        <w:rPr>
          <w:rFonts w:ascii="Century" w:hAnsi="Century"/>
          <w:b/>
          <w:sz w:val="26"/>
          <w:szCs w:val="26"/>
          <w:lang w:val="uk-UA"/>
        </w:rPr>
        <w:t xml:space="preserve">    Володимир РЕМЕНЯК</w:t>
      </w:r>
    </w:p>
    <w:sectPr w:rsidR="00C32D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299"/>
    <w:rsid w:val="00424299"/>
    <w:rsid w:val="0094516A"/>
    <w:rsid w:val="00975FAA"/>
    <w:rsid w:val="00BB5C3E"/>
    <w:rsid w:val="00C32D83"/>
    <w:rsid w:val="00E940B0"/>
    <w:rsid w:val="00F14587"/>
    <w:rsid w:val="00F34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0A4C2"/>
  <w15:chartTrackingRefBased/>
  <w15:docId w15:val="{22D42CE2-0511-4EA7-B97E-3409D9F0B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5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F34519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1626</Words>
  <Characters>928</Characters>
  <Application>Microsoft Office Word</Application>
  <DocSecurity>0</DocSecurity>
  <Lines>7</Lines>
  <Paragraphs>5</Paragraphs>
  <ScaleCrop>false</ScaleCrop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5</cp:revision>
  <dcterms:created xsi:type="dcterms:W3CDTF">2023-01-30T09:54:00Z</dcterms:created>
  <dcterms:modified xsi:type="dcterms:W3CDTF">2023-02-10T08:22:00Z</dcterms:modified>
</cp:coreProperties>
</file>